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CE139" w14:textId="77777777" w:rsidR="00DE0EAE" w:rsidRDefault="00DE0EAE" w:rsidP="00DE0EAE">
      <w:pPr>
        <w:spacing w:line="480" w:lineRule="auto"/>
        <w:rPr>
          <w:rFonts w:ascii="Times New Roman" w:hAnsi="Times New Roman" w:cs="Times New Roman"/>
          <w:sz w:val="24"/>
        </w:rPr>
      </w:pPr>
    </w:p>
    <w:p w14:paraId="0A092B84" w14:textId="77777777" w:rsidR="00DE0EAE" w:rsidRDefault="00DE0EAE" w:rsidP="00DE0EAE">
      <w:pPr>
        <w:spacing w:line="480" w:lineRule="auto"/>
        <w:rPr>
          <w:rFonts w:ascii="Times New Roman" w:hAnsi="Times New Roman" w:cs="Times New Roman"/>
          <w:sz w:val="24"/>
        </w:rPr>
      </w:pPr>
    </w:p>
    <w:p w14:paraId="1CD71855" w14:textId="77777777" w:rsidR="00DE0EAE" w:rsidRDefault="00DE0EAE" w:rsidP="00DE0EAE">
      <w:pPr>
        <w:spacing w:line="480" w:lineRule="auto"/>
        <w:rPr>
          <w:rFonts w:ascii="Times New Roman" w:hAnsi="Times New Roman" w:cs="Times New Roman"/>
          <w:sz w:val="24"/>
        </w:rPr>
      </w:pPr>
    </w:p>
    <w:p w14:paraId="02CD4342" w14:textId="77777777" w:rsidR="00DE0EAE" w:rsidRDefault="00DE0EAE" w:rsidP="00DE0EAE">
      <w:pPr>
        <w:spacing w:line="480" w:lineRule="auto"/>
        <w:rPr>
          <w:rFonts w:ascii="Times New Roman" w:hAnsi="Times New Roman" w:cs="Times New Roman"/>
          <w:sz w:val="24"/>
        </w:rPr>
      </w:pPr>
    </w:p>
    <w:p w14:paraId="1799EE4E" w14:textId="77777777" w:rsidR="00DE0EAE" w:rsidRDefault="00DE0EAE" w:rsidP="00DE0EAE">
      <w:pPr>
        <w:spacing w:line="480" w:lineRule="auto"/>
        <w:jc w:val="center"/>
        <w:rPr>
          <w:rFonts w:ascii="Times New Roman" w:hAnsi="Times New Roman" w:cs="Times New Roman"/>
          <w:sz w:val="24"/>
        </w:rPr>
      </w:pPr>
      <w:r>
        <w:rPr>
          <w:rFonts w:ascii="Times New Roman" w:hAnsi="Times New Roman" w:cs="Times New Roman"/>
          <w:sz w:val="24"/>
        </w:rPr>
        <w:t>Police or Community Reform?</w:t>
      </w:r>
    </w:p>
    <w:p w14:paraId="0757EA14" w14:textId="77777777" w:rsidR="00DE0EAE" w:rsidRDefault="00DE0EAE" w:rsidP="00DE0EAE">
      <w:pPr>
        <w:spacing w:line="480" w:lineRule="auto"/>
        <w:jc w:val="center"/>
        <w:rPr>
          <w:rFonts w:ascii="Times New Roman" w:hAnsi="Times New Roman" w:cs="Times New Roman"/>
          <w:sz w:val="24"/>
        </w:rPr>
      </w:pPr>
      <w:r>
        <w:rPr>
          <w:rFonts w:ascii="Times New Roman" w:hAnsi="Times New Roman" w:cs="Times New Roman"/>
          <w:sz w:val="24"/>
        </w:rPr>
        <w:t>Institution</w:t>
      </w:r>
    </w:p>
    <w:p w14:paraId="52BBAD2C" w14:textId="77777777" w:rsidR="00DE0EAE" w:rsidRDefault="00DE0EAE" w:rsidP="00DE0EAE">
      <w:pPr>
        <w:spacing w:line="480" w:lineRule="auto"/>
        <w:jc w:val="center"/>
        <w:rPr>
          <w:rFonts w:ascii="Times New Roman" w:hAnsi="Times New Roman" w:cs="Times New Roman"/>
          <w:sz w:val="24"/>
        </w:rPr>
      </w:pPr>
      <w:r>
        <w:rPr>
          <w:rFonts w:ascii="Times New Roman" w:hAnsi="Times New Roman" w:cs="Times New Roman"/>
          <w:sz w:val="24"/>
        </w:rPr>
        <w:t>Course</w:t>
      </w:r>
    </w:p>
    <w:p w14:paraId="04EF5BC3" w14:textId="77777777" w:rsidR="00DE0EAE" w:rsidRDefault="00DE0EAE" w:rsidP="00DE0EAE">
      <w:pPr>
        <w:spacing w:line="480" w:lineRule="auto"/>
        <w:jc w:val="center"/>
        <w:rPr>
          <w:rFonts w:ascii="Times New Roman" w:hAnsi="Times New Roman" w:cs="Times New Roman"/>
          <w:sz w:val="24"/>
        </w:rPr>
      </w:pPr>
      <w:r>
        <w:rPr>
          <w:rFonts w:ascii="Times New Roman" w:hAnsi="Times New Roman" w:cs="Times New Roman"/>
          <w:sz w:val="24"/>
        </w:rPr>
        <w:t>Name</w:t>
      </w:r>
    </w:p>
    <w:p w14:paraId="6D9FF518" w14:textId="77777777" w:rsidR="00DE0EAE" w:rsidRDefault="00DE0EAE" w:rsidP="00DE0EAE">
      <w:pPr>
        <w:spacing w:line="480" w:lineRule="auto"/>
        <w:rPr>
          <w:rFonts w:ascii="Times New Roman" w:hAnsi="Times New Roman" w:cs="Times New Roman"/>
          <w:sz w:val="24"/>
        </w:rPr>
      </w:pPr>
    </w:p>
    <w:p w14:paraId="2C8A8ED5" w14:textId="77777777" w:rsidR="00DE0EAE" w:rsidRDefault="00DE0EAE" w:rsidP="00DE0EAE">
      <w:pPr>
        <w:spacing w:line="480" w:lineRule="auto"/>
        <w:rPr>
          <w:rFonts w:ascii="Times New Roman" w:hAnsi="Times New Roman" w:cs="Times New Roman"/>
          <w:sz w:val="24"/>
        </w:rPr>
      </w:pPr>
    </w:p>
    <w:p w14:paraId="5A96579F" w14:textId="77777777" w:rsidR="00DE0EAE" w:rsidRDefault="00DE0EAE" w:rsidP="00DE0EAE">
      <w:pPr>
        <w:spacing w:line="480" w:lineRule="auto"/>
        <w:rPr>
          <w:rFonts w:ascii="Times New Roman" w:hAnsi="Times New Roman" w:cs="Times New Roman"/>
          <w:sz w:val="24"/>
        </w:rPr>
      </w:pPr>
    </w:p>
    <w:p w14:paraId="54AC4B39" w14:textId="77777777" w:rsidR="00DE0EAE" w:rsidRDefault="00DE0EAE" w:rsidP="00DE0EAE">
      <w:pPr>
        <w:spacing w:line="480" w:lineRule="auto"/>
        <w:rPr>
          <w:rFonts w:ascii="Times New Roman" w:hAnsi="Times New Roman" w:cs="Times New Roman"/>
          <w:sz w:val="24"/>
        </w:rPr>
      </w:pPr>
    </w:p>
    <w:p w14:paraId="70CEA917" w14:textId="77777777" w:rsidR="00DE0EAE" w:rsidRDefault="00DE0EAE" w:rsidP="00DE0EAE">
      <w:pPr>
        <w:spacing w:line="480" w:lineRule="auto"/>
        <w:rPr>
          <w:rFonts w:ascii="Times New Roman" w:hAnsi="Times New Roman" w:cs="Times New Roman"/>
          <w:sz w:val="24"/>
        </w:rPr>
      </w:pPr>
    </w:p>
    <w:p w14:paraId="4339B9F6" w14:textId="77777777" w:rsidR="00DE0EAE" w:rsidRDefault="00DE0EAE" w:rsidP="00DE0EAE">
      <w:pPr>
        <w:spacing w:line="480" w:lineRule="auto"/>
        <w:rPr>
          <w:rFonts w:ascii="Times New Roman" w:hAnsi="Times New Roman" w:cs="Times New Roman"/>
          <w:sz w:val="24"/>
        </w:rPr>
      </w:pPr>
    </w:p>
    <w:p w14:paraId="189FEDB5" w14:textId="77777777" w:rsidR="00DE0EAE" w:rsidRDefault="00DE0EAE" w:rsidP="00DE0EAE">
      <w:pPr>
        <w:spacing w:line="480" w:lineRule="auto"/>
        <w:rPr>
          <w:rFonts w:ascii="Times New Roman" w:hAnsi="Times New Roman" w:cs="Times New Roman"/>
          <w:sz w:val="24"/>
        </w:rPr>
      </w:pPr>
    </w:p>
    <w:p w14:paraId="4A6EFC57" w14:textId="77777777" w:rsidR="00DE0EAE" w:rsidRDefault="00DE0EAE" w:rsidP="00DE0EAE">
      <w:pPr>
        <w:spacing w:line="480" w:lineRule="auto"/>
        <w:rPr>
          <w:rFonts w:ascii="Times New Roman" w:hAnsi="Times New Roman" w:cs="Times New Roman"/>
          <w:sz w:val="24"/>
        </w:rPr>
      </w:pPr>
    </w:p>
    <w:p w14:paraId="1ED3694D" w14:textId="77777777" w:rsidR="00DE0EAE" w:rsidRDefault="00DE0EAE" w:rsidP="00DE0EAE">
      <w:pPr>
        <w:spacing w:line="480" w:lineRule="auto"/>
        <w:rPr>
          <w:rFonts w:ascii="Times New Roman" w:hAnsi="Times New Roman" w:cs="Times New Roman"/>
          <w:sz w:val="24"/>
        </w:rPr>
      </w:pPr>
    </w:p>
    <w:p w14:paraId="2F7B84B1" w14:textId="77777777" w:rsidR="00DE0EAE" w:rsidRDefault="00DE0EAE" w:rsidP="00DE0EAE">
      <w:pPr>
        <w:spacing w:line="480" w:lineRule="auto"/>
        <w:rPr>
          <w:rFonts w:ascii="Times New Roman" w:hAnsi="Times New Roman" w:cs="Times New Roman"/>
          <w:sz w:val="24"/>
        </w:rPr>
      </w:pPr>
    </w:p>
    <w:p w14:paraId="309E4C59" w14:textId="0FFA4EA5" w:rsidR="00443E0F" w:rsidRPr="00DE0EAE" w:rsidRDefault="00B84B8D" w:rsidP="00DE0EAE">
      <w:pPr>
        <w:spacing w:line="480" w:lineRule="auto"/>
        <w:ind w:firstLine="720"/>
        <w:rPr>
          <w:rFonts w:ascii="Times New Roman" w:hAnsi="Times New Roman" w:cs="Times New Roman"/>
          <w:sz w:val="24"/>
        </w:rPr>
      </w:pPr>
      <w:r w:rsidRPr="00DE0EAE">
        <w:rPr>
          <w:rFonts w:ascii="Times New Roman" w:hAnsi="Times New Roman" w:cs="Times New Roman"/>
          <w:sz w:val="24"/>
        </w:rPr>
        <w:lastRenderedPageBreak/>
        <w:t>The question of whether to reform the police or the community has been lingering in the minds of many people in the United States. However, from the way the police have currently been conducting themselves, it could be claimed with certainty that police reforms are necessary. Taking an example of an instance that was witnessed in 2009, a professional football player had an encounter with the Dallas police officers where it was clear that the police w</w:t>
      </w:r>
      <w:r w:rsidR="00A018F8">
        <w:rPr>
          <w:rFonts w:ascii="Times New Roman" w:hAnsi="Times New Roman" w:cs="Times New Roman"/>
          <w:sz w:val="24"/>
        </w:rPr>
        <w:t>ere</w:t>
      </w:r>
      <w:r w:rsidRPr="00DE0EAE">
        <w:rPr>
          <w:rFonts w:ascii="Times New Roman" w:hAnsi="Times New Roman" w:cs="Times New Roman"/>
          <w:sz w:val="24"/>
        </w:rPr>
        <w:t xml:space="preserve"> over-aggressive. This is just one example of how the police have been treating black Americans. The Dallas police officer </w:t>
      </w:r>
      <w:r w:rsidR="00EE231C" w:rsidRPr="00DE0EAE">
        <w:rPr>
          <w:rFonts w:ascii="Times New Roman" w:hAnsi="Times New Roman" w:cs="Times New Roman"/>
          <w:sz w:val="24"/>
        </w:rPr>
        <w:t>arrested the football player for having a red light on while he was on his way to his dying mother</w:t>
      </w:r>
      <w:r w:rsidR="00A018F8">
        <w:rPr>
          <w:rFonts w:ascii="Times New Roman" w:hAnsi="Times New Roman" w:cs="Times New Roman"/>
          <w:sz w:val="24"/>
        </w:rPr>
        <w:t>-in-</w:t>
      </w:r>
      <w:r w:rsidR="00EE231C" w:rsidRPr="00DE0EAE">
        <w:rPr>
          <w:rFonts w:ascii="Times New Roman" w:hAnsi="Times New Roman" w:cs="Times New Roman"/>
          <w:sz w:val="24"/>
        </w:rPr>
        <w:t>law’s bedside</w:t>
      </w:r>
      <w:r w:rsidR="005B1BFE" w:rsidRPr="00DE0EAE">
        <w:rPr>
          <w:rFonts w:ascii="Times New Roman" w:hAnsi="Times New Roman" w:cs="Times New Roman"/>
          <w:noProof/>
          <w:sz w:val="24"/>
        </w:rPr>
        <w:t xml:space="preserve"> (The Police Chief, 2017)</w:t>
      </w:r>
      <w:r w:rsidR="00EE231C" w:rsidRPr="00DE0EAE">
        <w:rPr>
          <w:rFonts w:ascii="Times New Roman" w:hAnsi="Times New Roman" w:cs="Times New Roman"/>
          <w:sz w:val="24"/>
        </w:rPr>
        <w:t xml:space="preserve">. The football player had progressed together with his wife to the hospital when the police officer caught up with them. The football player tried to explain to the police officer why he had run his red light. Their story was verified by the hospital staff, but the police officer pulled his gun and threatened to arrest them if they try to rush into the hospital. </w:t>
      </w:r>
    </w:p>
    <w:p w14:paraId="43E3C833" w14:textId="0A0E106F" w:rsidR="0010378F" w:rsidRPr="00DE0EAE" w:rsidRDefault="0010378F" w:rsidP="00DE0EAE">
      <w:pPr>
        <w:spacing w:line="480" w:lineRule="auto"/>
        <w:ind w:firstLine="720"/>
        <w:rPr>
          <w:rFonts w:ascii="Times New Roman" w:hAnsi="Times New Roman" w:cs="Times New Roman"/>
          <w:sz w:val="24"/>
        </w:rPr>
      </w:pPr>
      <w:r w:rsidRPr="00DE0EAE">
        <w:rPr>
          <w:rFonts w:ascii="Times New Roman" w:hAnsi="Times New Roman" w:cs="Times New Roman"/>
          <w:sz w:val="24"/>
        </w:rPr>
        <w:t xml:space="preserve">The above is just an example of a typical encounter between police officers and people of color. For the last decades, the Department of </w:t>
      </w:r>
      <w:r w:rsidR="00A018F8">
        <w:rPr>
          <w:rFonts w:ascii="Times New Roman" w:hAnsi="Times New Roman" w:cs="Times New Roman"/>
          <w:sz w:val="24"/>
        </w:rPr>
        <w:t>J</w:t>
      </w:r>
      <w:r w:rsidRPr="00DE0EAE">
        <w:rPr>
          <w:rFonts w:ascii="Times New Roman" w:hAnsi="Times New Roman" w:cs="Times New Roman"/>
          <w:sz w:val="24"/>
        </w:rPr>
        <w:t xml:space="preserve">ustice has been carrying out investigations on the police departments in various major cities where the police officers have been engaging in ways that appear to be violating </w:t>
      </w:r>
      <w:r w:rsidR="00E44522" w:rsidRPr="00DE0EAE">
        <w:rPr>
          <w:rFonts w:ascii="Times New Roman" w:hAnsi="Times New Roman" w:cs="Times New Roman"/>
          <w:sz w:val="24"/>
        </w:rPr>
        <w:t>citizen’s</w:t>
      </w:r>
      <w:r w:rsidRPr="00DE0EAE">
        <w:rPr>
          <w:rFonts w:ascii="Times New Roman" w:hAnsi="Times New Roman" w:cs="Times New Roman"/>
          <w:sz w:val="24"/>
        </w:rPr>
        <w:t xml:space="preserve"> constitutional rig</w:t>
      </w:r>
      <w:r w:rsidR="00FF1616" w:rsidRPr="00DE0EAE">
        <w:rPr>
          <w:rFonts w:ascii="Times New Roman" w:hAnsi="Times New Roman" w:cs="Times New Roman"/>
          <w:sz w:val="24"/>
        </w:rPr>
        <w:t>hts by applying excessive force through racial profiling and biased policing.</w:t>
      </w:r>
      <w:r w:rsidR="00E44522" w:rsidRPr="00DE0EAE">
        <w:rPr>
          <w:rFonts w:ascii="Times New Roman" w:hAnsi="Times New Roman" w:cs="Times New Roman"/>
          <w:sz w:val="24"/>
        </w:rPr>
        <w:t xml:space="preserve"> </w:t>
      </w:r>
    </w:p>
    <w:p w14:paraId="14842C83" w14:textId="2D380ACD" w:rsidR="00E44522" w:rsidRPr="00DE0EAE" w:rsidRDefault="004B48E3" w:rsidP="00DE0EAE">
      <w:pPr>
        <w:spacing w:line="480" w:lineRule="auto"/>
        <w:ind w:firstLine="720"/>
        <w:rPr>
          <w:rFonts w:ascii="Times New Roman" w:hAnsi="Times New Roman" w:cs="Times New Roman"/>
          <w:sz w:val="24"/>
        </w:rPr>
      </w:pPr>
      <w:r w:rsidRPr="00DE0EAE">
        <w:rPr>
          <w:rFonts w:ascii="Times New Roman" w:hAnsi="Times New Roman" w:cs="Times New Roman"/>
          <w:sz w:val="24"/>
        </w:rPr>
        <w:t xml:space="preserve">There are various causes of biased policing or racial profiling. These are the factors that are believed to be making certain police officers treat people belonging to a certain race </w:t>
      </w:r>
      <w:r w:rsidR="00A018F8">
        <w:rPr>
          <w:rFonts w:ascii="Times New Roman" w:hAnsi="Times New Roman" w:cs="Times New Roman"/>
          <w:sz w:val="24"/>
        </w:rPr>
        <w:t>differentl</w:t>
      </w:r>
      <w:r w:rsidRPr="00DE0EAE">
        <w:rPr>
          <w:rFonts w:ascii="Times New Roman" w:hAnsi="Times New Roman" w:cs="Times New Roman"/>
          <w:sz w:val="24"/>
        </w:rPr>
        <w:t xml:space="preserve">y from the rest. One of the factors that are believed to be leading to </w:t>
      </w:r>
      <w:r w:rsidR="001C21DD" w:rsidRPr="00DE0EAE">
        <w:rPr>
          <w:rFonts w:ascii="Times New Roman" w:hAnsi="Times New Roman" w:cs="Times New Roman"/>
          <w:sz w:val="24"/>
        </w:rPr>
        <w:t>racial profiling is stereotypes that have been held by some police officers or even people from the rest of the other races against another. For instance, in this case</w:t>
      </w:r>
      <w:r w:rsidR="00A018F8">
        <w:rPr>
          <w:rFonts w:ascii="Times New Roman" w:hAnsi="Times New Roman" w:cs="Times New Roman"/>
          <w:sz w:val="24"/>
        </w:rPr>
        <w:t>,</w:t>
      </w:r>
      <w:r w:rsidR="001C21DD" w:rsidRPr="00DE0EAE">
        <w:rPr>
          <w:rFonts w:ascii="Times New Roman" w:hAnsi="Times New Roman" w:cs="Times New Roman"/>
          <w:sz w:val="24"/>
        </w:rPr>
        <w:t xml:space="preserve"> it could be considered the racial profiling that </w:t>
      </w:r>
      <w:r w:rsidR="001C21DD" w:rsidRPr="00DE0EAE">
        <w:rPr>
          <w:rFonts w:ascii="Times New Roman" w:hAnsi="Times New Roman" w:cs="Times New Roman"/>
          <w:sz w:val="24"/>
        </w:rPr>
        <w:lastRenderedPageBreak/>
        <w:t>has been taken up by the police officers towards the blacks. Black Americans have been associated with crime and the police officers have been hard on them</w:t>
      </w:r>
      <w:r w:rsidR="00D72A37" w:rsidRPr="00DE0EAE">
        <w:rPr>
          <w:rFonts w:ascii="Times New Roman" w:hAnsi="Times New Roman" w:cs="Times New Roman"/>
          <w:sz w:val="24"/>
        </w:rPr>
        <w:t xml:space="preserve"> (</w:t>
      </w:r>
      <w:proofErr w:type="spellStart"/>
      <w:r w:rsidR="00D72A37" w:rsidRPr="00DE0EAE">
        <w:rPr>
          <w:rFonts w:ascii="Times New Roman" w:hAnsi="Times New Roman" w:cs="Times New Roman"/>
          <w:color w:val="222222"/>
          <w:sz w:val="24"/>
          <w:shd w:val="clear" w:color="auto" w:fill="FFFFFF"/>
        </w:rPr>
        <w:t>Ogbonnaya-Ogburu</w:t>
      </w:r>
      <w:proofErr w:type="spellEnd"/>
      <w:r w:rsidR="00D72A37" w:rsidRPr="00DE0EAE">
        <w:rPr>
          <w:rFonts w:ascii="Times New Roman" w:hAnsi="Times New Roman" w:cs="Times New Roman"/>
          <w:color w:val="222222"/>
          <w:sz w:val="24"/>
          <w:shd w:val="clear" w:color="auto" w:fill="FFFFFF"/>
        </w:rPr>
        <w:t>, Smith, &amp; Toyama, 2020</w:t>
      </w:r>
      <w:r w:rsidR="00D72A37" w:rsidRPr="00DE0EAE">
        <w:rPr>
          <w:rFonts w:ascii="Times New Roman" w:hAnsi="Times New Roman" w:cs="Times New Roman"/>
          <w:sz w:val="24"/>
        </w:rPr>
        <w:t>)</w:t>
      </w:r>
      <w:r w:rsidR="001C21DD" w:rsidRPr="00DE0EAE">
        <w:rPr>
          <w:rFonts w:ascii="Times New Roman" w:hAnsi="Times New Roman" w:cs="Times New Roman"/>
          <w:sz w:val="24"/>
        </w:rPr>
        <w:t xml:space="preserve">. </w:t>
      </w:r>
      <w:r w:rsidR="00C72B3C" w:rsidRPr="00DE0EAE">
        <w:rPr>
          <w:rFonts w:ascii="Times New Roman" w:hAnsi="Times New Roman" w:cs="Times New Roman"/>
          <w:sz w:val="24"/>
        </w:rPr>
        <w:t>At the time the police officers are making determinations concerning who looks suspicious and thus warrants investigation, they usually employ the use of uncertainty. This is the point where racial stereotype kicks in as they try to pick on the person that they think looks to be suspicious.</w:t>
      </w:r>
    </w:p>
    <w:p w14:paraId="2DAC6B38" w14:textId="2F9F0498" w:rsidR="00994B5B" w:rsidRPr="00DE0EAE" w:rsidRDefault="00BC0A78" w:rsidP="00DE0EAE">
      <w:pPr>
        <w:spacing w:line="480" w:lineRule="auto"/>
        <w:ind w:firstLine="720"/>
        <w:rPr>
          <w:rFonts w:ascii="Times New Roman" w:hAnsi="Times New Roman" w:cs="Times New Roman"/>
          <w:sz w:val="24"/>
        </w:rPr>
      </w:pPr>
      <w:r w:rsidRPr="00DE0EAE">
        <w:rPr>
          <w:rFonts w:ascii="Times New Roman" w:hAnsi="Times New Roman" w:cs="Times New Roman"/>
          <w:sz w:val="24"/>
        </w:rPr>
        <w:t xml:space="preserve">The issue of racial profiling or biased policing has remained within the US police </w:t>
      </w:r>
      <w:r w:rsidR="00A018F8">
        <w:rPr>
          <w:rFonts w:ascii="Times New Roman" w:hAnsi="Times New Roman" w:cs="Times New Roman"/>
          <w:sz w:val="24"/>
        </w:rPr>
        <w:t>because</w:t>
      </w:r>
      <w:r w:rsidRPr="00DE0EAE">
        <w:rPr>
          <w:rFonts w:ascii="Times New Roman" w:hAnsi="Times New Roman" w:cs="Times New Roman"/>
          <w:sz w:val="24"/>
        </w:rPr>
        <w:t xml:space="preserve"> there are powerful unions and state laws that have appeared to be protecting the police officers from been investigated </w:t>
      </w:r>
      <w:r w:rsidR="00A018F8">
        <w:rPr>
          <w:rFonts w:ascii="Times New Roman" w:hAnsi="Times New Roman" w:cs="Times New Roman"/>
          <w:sz w:val="24"/>
        </w:rPr>
        <w:t>concerning</w:t>
      </w:r>
      <w:r w:rsidRPr="00DE0EAE">
        <w:rPr>
          <w:rFonts w:ascii="Times New Roman" w:hAnsi="Times New Roman" w:cs="Times New Roman"/>
          <w:sz w:val="24"/>
        </w:rPr>
        <w:t xml:space="preserve"> their misconduct. </w:t>
      </w:r>
      <w:r w:rsidR="00A018F8">
        <w:rPr>
          <w:rFonts w:ascii="Times New Roman" w:hAnsi="Times New Roman" w:cs="Times New Roman"/>
          <w:sz w:val="24"/>
        </w:rPr>
        <w:t>Besides</w:t>
      </w:r>
      <w:r w:rsidRPr="00DE0EAE">
        <w:rPr>
          <w:rFonts w:ascii="Times New Roman" w:hAnsi="Times New Roman" w:cs="Times New Roman"/>
          <w:sz w:val="24"/>
        </w:rPr>
        <w:t xml:space="preserve">, </w:t>
      </w:r>
      <w:r w:rsidR="00A018F8">
        <w:rPr>
          <w:rFonts w:ascii="Times New Roman" w:hAnsi="Times New Roman" w:cs="Times New Roman"/>
          <w:sz w:val="24"/>
        </w:rPr>
        <w:t>other officers</w:t>
      </w:r>
      <w:r w:rsidRPr="00DE0EAE">
        <w:rPr>
          <w:rFonts w:ascii="Times New Roman" w:hAnsi="Times New Roman" w:cs="Times New Roman"/>
          <w:sz w:val="24"/>
        </w:rPr>
        <w:t xml:space="preserve"> had been fired from the police force but are now working in the same police force where they were fired due to their misconduct.</w:t>
      </w:r>
      <w:r w:rsidR="00DB5391" w:rsidRPr="00DE0EAE">
        <w:rPr>
          <w:rFonts w:ascii="Times New Roman" w:hAnsi="Times New Roman" w:cs="Times New Roman"/>
          <w:sz w:val="24"/>
        </w:rPr>
        <w:t xml:space="preserve"> With that having been noted implicit bias can lead to various forms of discrimination and often some might go unnoticed by the </w:t>
      </w:r>
      <w:r w:rsidR="00DA4C8B" w:rsidRPr="00DE0EAE">
        <w:rPr>
          <w:rFonts w:ascii="Times New Roman" w:hAnsi="Times New Roman" w:cs="Times New Roman"/>
          <w:sz w:val="24"/>
        </w:rPr>
        <w:t>perpetrators</w:t>
      </w:r>
      <w:r w:rsidR="00DB5391" w:rsidRPr="00DE0EAE">
        <w:rPr>
          <w:rFonts w:ascii="Times New Roman" w:hAnsi="Times New Roman" w:cs="Times New Roman"/>
          <w:sz w:val="24"/>
        </w:rPr>
        <w:t xml:space="preserve"> of such actions</w:t>
      </w:r>
      <w:r w:rsidR="00E216AE" w:rsidRPr="00DE0EAE">
        <w:rPr>
          <w:rFonts w:ascii="Times New Roman" w:hAnsi="Times New Roman" w:cs="Times New Roman"/>
          <w:sz w:val="24"/>
        </w:rPr>
        <w:t xml:space="preserve"> (</w:t>
      </w:r>
      <w:r w:rsidR="00E216AE" w:rsidRPr="00DE0EAE">
        <w:rPr>
          <w:rFonts w:ascii="Times New Roman" w:hAnsi="Times New Roman" w:cs="Times New Roman"/>
          <w:color w:val="222222"/>
          <w:sz w:val="24"/>
          <w:shd w:val="clear" w:color="auto" w:fill="FFFFFF"/>
        </w:rPr>
        <w:t xml:space="preserve">Cottam, </w:t>
      </w:r>
      <w:proofErr w:type="spellStart"/>
      <w:r w:rsidR="00E216AE" w:rsidRPr="00DE0EAE">
        <w:rPr>
          <w:rFonts w:ascii="Times New Roman" w:hAnsi="Times New Roman" w:cs="Times New Roman"/>
          <w:color w:val="222222"/>
          <w:sz w:val="24"/>
          <w:shd w:val="clear" w:color="auto" w:fill="FFFFFF"/>
        </w:rPr>
        <w:t>Mastors</w:t>
      </w:r>
      <w:proofErr w:type="spellEnd"/>
      <w:r w:rsidR="00E216AE" w:rsidRPr="00DE0EAE">
        <w:rPr>
          <w:rFonts w:ascii="Times New Roman" w:hAnsi="Times New Roman" w:cs="Times New Roman"/>
          <w:color w:val="222222"/>
          <w:sz w:val="24"/>
          <w:shd w:val="clear" w:color="auto" w:fill="FFFFFF"/>
        </w:rPr>
        <w:t>, Preston, &amp; Dietz, 2015</w:t>
      </w:r>
      <w:r w:rsidR="00E216AE" w:rsidRPr="00DE0EAE">
        <w:rPr>
          <w:rFonts w:ascii="Times New Roman" w:hAnsi="Times New Roman" w:cs="Times New Roman"/>
          <w:sz w:val="24"/>
        </w:rPr>
        <w:t>)</w:t>
      </w:r>
      <w:r w:rsidR="00DB5391" w:rsidRPr="00DE0EAE">
        <w:rPr>
          <w:rFonts w:ascii="Times New Roman" w:hAnsi="Times New Roman" w:cs="Times New Roman"/>
          <w:sz w:val="24"/>
        </w:rPr>
        <w:t>.</w:t>
      </w:r>
      <w:r w:rsidR="004E0951" w:rsidRPr="00DE0EAE">
        <w:rPr>
          <w:rFonts w:ascii="Times New Roman" w:hAnsi="Times New Roman" w:cs="Times New Roman"/>
          <w:sz w:val="24"/>
        </w:rPr>
        <w:t xml:space="preserve"> Since many of the perpetrators of such actions have always gone unpunished the already existing police officers or even the ones who are to be employed will not be keen to avoid racial profiling or biased policing because after all</w:t>
      </w:r>
      <w:r w:rsidR="00A018F8">
        <w:rPr>
          <w:rFonts w:ascii="Times New Roman" w:hAnsi="Times New Roman" w:cs="Times New Roman"/>
          <w:sz w:val="24"/>
        </w:rPr>
        <w:t>,</w:t>
      </w:r>
      <w:r w:rsidR="004E0951" w:rsidRPr="00DE0EAE">
        <w:rPr>
          <w:rFonts w:ascii="Times New Roman" w:hAnsi="Times New Roman" w:cs="Times New Roman"/>
          <w:sz w:val="24"/>
        </w:rPr>
        <w:t xml:space="preserve"> it will not do any harm to them. </w:t>
      </w:r>
      <w:r w:rsidR="00994B5B" w:rsidRPr="00DE0EAE">
        <w:rPr>
          <w:rFonts w:ascii="Times New Roman" w:hAnsi="Times New Roman" w:cs="Times New Roman"/>
          <w:sz w:val="24"/>
        </w:rPr>
        <w:t xml:space="preserve">Therefore, the issue will keep on existing within the police force for many years into the future, until when the DOJ or the general public will come up with some effective suggestions that will help the police form to change for </w:t>
      </w:r>
      <w:r w:rsidR="00A018F8">
        <w:rPr>
          <w:rFonts w:ascii="Times New Roman" w:hAnsi="Times New Roman" w:cs="Times New Roman"/>
          <w:sz w:val="24"/>
        </w:rPr>
        <w:t xml:space="preserve">the </w:t>
      </w:r>
      <w:r w:rsidR="00994B5B" w:rsidRPr="00DE0EAE">
        <w:rPr>
          <w:rFonts w:ascii="Times New Roman" w:hAnsi="Times New Roman" w:cs="Times New Roman"/>
          <w:sz w:val="24"/>
        </w:rPr>
        <w:t>better.</w:t>
      </w:r>
    </w:p>
    <w:p w14:paraId="4A99FDB6" w14:textId="15CC7958" w:rsidR="00AD248C" w:rsidRPr="00DE0EAE" w:rsidRDefault="00A018F8" w:rsidP="00DE0EAE">
      <w:pPr>
        <w:spacing w:line="480" w:lineRule="auto"/>
        <w:ind w:firstLine="720"/>
        <w:rPr>
          <w:rFonts w:ascii="Times New Roman" w:hAnsi="Times New Roman" w:cs="Times New Roman"/>
          <w:sz w:val="24"/>
        </w:rPr>
      </w:pPr>
      <w:r>
        <w:rPr>
          <w:rFonts w:ascii="Times New Roman" w:hAnsi="Times New Roman" w:cs="Times New Roman"/>
          <w:sz w:val="24"/>
        </w:rPr>
        <w:t>Various things</w:t>
      </w:r>
      <w:r w:rsidR="00AD248C" w:rsidRPr="00DE0EAE">
        <w:rPr>
          <w:rFonts w:ascii="Times New Roman" w:hAnsi="Times New Roman" w:cs="Times New Roman"/>
          <w:sz w:val="24"/>
        </w:rPr>
        <w:t xml:space="preserve"> will be at stake if racial profiling or biased policing persists within the US police force. One of the thing</w:t>
      </w:r>
      <w:r>
        <w:rPr>
          <w:rFonts w:ascii="Times New Roman" w:hAnsi="Times New Roman" w:cs="Times New Roman"/>
          <w:sz w:val="24"/>
        </w:rPr>
        <w:t>s</w:t>
      </w:r>
      <w:r w:rsidR="00AD248C" w:rsidRPr="00DE0EAE">
        <w:rPr>
          <w:rFonts w:ascii="Times New Roman" w:hAnsi="Times New Roman" w:cs="Times New Roman"/>
          <w:sz w:val="24"/>
        </w:rPr>
        <w:t xml:space="preserve"> that will remain at stake is the police force will not shun away from unwarranted arrests of the Black Americans or even their untimely death</w:t>
      </w:r>
      <w:r w:rsidR="00DE0EAE" w:rsidRPr="00DE0EAE">
        <w:rPr>
          <w:rFonts w:ascii="Times New Roman" w:hAnsi="Times New Roman" w:cs="Times New Roman"/>
          <w:sz w:val="24"/>
        </w:rPr>
        <w:t xml:space="preserve"> (</w:t>
      </w:r>
      <w:r w:rsidR="00DE0EAE" w:rsidRPr="00DE0EAE">
        <w:rPr>
          <w:rFonts w:ascii="Times New Roman" w:hAnsi="Times New Roman" w:cs="Times New Roman"/>
          <w:color w:val="222222"/>
          <w:sz w:val="24"/>
          <w:shd w:val="clear" w:color="auto" w:fill="FFFFFF"/>
        </w:rPr>
        <w:t xml:space="preserve">Conti-Cook, </w:t>
      </w:r>
      <w:r w:rsidR="00DE0EAE" w:rsidRPr="00DE0EAE">
        <w:rPr>
          <w:rFonts w:ascii="Times New Roman" w:hAnsi="Times New Roman" w:cs="Times New Roman"/>
          <w:color w:val="222222"/>
          <w:sz w:val="24"/>
          <w:shd w:val="clear" w:color="auto" w:fill="FFFFFF"/>
        </w:rPr>
        <w:lastRenderedPageBreak/>
        <w:t>2019</w:t>
      </w:r>
      <w:r w:rsidR="00DE0EAE" w:rsidRPr="00DE0EAE">
        <w:rPr>
          <w:rFonts w:ascii="Times New Roman" w:hAnsi="Times New Roman" w:cs="Times New Roman"/>
          <w:sz w:val="24"/>
        </w:rPr>
        <w:t>)</w:t>
      </w:r>
      <w:r w:rsidR="00AD248C" w:rsidRPr="00DE0EAE">
        <w:rPr>
          <w:rFonts w:ascii="Times New Roman" w:hAnsi="Times New Roman" w:cs="Times New Roman"/>
          <w:sz w:val="24"/>
        </w:rPr>
        <w:t xml:space="preserve">. Time and again the police agencies have proved that they are not in a position or willing to police themselves </w:t>
      </w:r>
      <w:r>
        <w:rPr>
          <w:rFonts w:ascii="Times New Roman" w:hAnsi="Times New Roman" w:cs="Times New Roman"/>
          <w:sz w:val="24"/>
        </w:rPr>
        <w:t>objectivel</w:t>
      </w:r>
      <w:r w:rsidR="00AD248C" w:rsidRPr="00DE0EAE">
        <w:rPr>
          <w:rFonts w:ascii="Times New Roman" w:hAnsi="Times New Roman" w:cs="Times New Roman"/>
          <w:sz w:val="24"/>
        </w:rPr>
        <w:t xml:space="preserve">y. </w:t>
      </w:r>
    </w:p>
    <w:p w14:paraId="10A71C11" w14:textId="3BA06662" w:rsidR="00B83F33" w:rsidRPr="00DE0EAE" w:rsidRDefault="00AD248C" w:rsidP="00DE0EAE">
      <w:pPr>
        <w:spacing w:line="480" w:lineRule="auto"/>
        <w:ind w:firstLine="720"/>
        <w:rPr>
          <w:rFonts w:ascii="Times New Roman" w:hAnsi="Times New Roman" w:cs="Times New Roman"/>
          <w:sz w:val="24"/>
        </w:rPr>
      </w:pPr>
      <w:r w:rsidRPr="00DE0EAE">
        <w:rPr>
          <w:rFonts w:ascii="Times New Roman" w:hAnsi="Times New Roman" w:cs="Times New Roman"/>
          <w:sz w:val="24"/>
        </w:rPr>
        <w:t xml:space="preserve">The other issue that is likely to be </w:t>
      </w:r>
      <w:r w:rsidR="00A018F8">
        <w:rPr>
          <w:rFonts w:ascii="Times New Roman" w:hAnsi="Times New Roman" w:cs="Times New Roman"/>
          <w:sz w:val="24"/>
        </w:rPr>
        <w:t>at</w:t>
      </w:r>
      <w:r w:rsidRPr="00DE0EAE">
        <w:rPr>
          <w:rFonts w:ascii="Times New Roman" w:hAnsi="Times New Roman" w:cs="Times New Roman"/>
          <w:sz w:val="24"/>
        </w:rPr>
        <w:t xml:space="preserve"> stake is the lives of Black Americans. The police officers in the United States have held on to the stereotype that Blacks are associated with crimes. Therefore, whenever they see them they can start to harass them for wrongs that they have not committed. </w:t>
      </w:r>
      <w:r w:rsidR="004E0951" w:rsidRPr="00DE0EAE">
        <w:rPr>
          <w:rFonts w:ascii="Times New Roman" w:hAnsi="Times New Roman" w:cs="Times New Roman"/>
          <w:sz w:val="24"/>
        </w:rPr>
        <w:t xml:space="preserve"> </w:t>
      </w:r>
      <w:r w:rsidRPr="00DE0EAE">
        <w:rPr>
          <w:rFonts w:ascii="Times New Roman" w:hAnsi="Times New Roman" w:cs="Times New Roman"/>
          <w:sz w:val="24"/>
        </w:rPr>
        <w:t>US police brutality against blacks is not considered to be a new thing in the history of the nation</w:t>
      </w:r>
      <w:r w:rsidR="00E216AE" w:rsidRPr="00DE0EAE">
        <w:rPr>
          <w:rFonts w:ascii="Times New Roman" w:hAnsi="Times New Roman" w:cs="Times New Roman"/>
          <w:sz w:val="24"/>
        </w:rPr>
        <w:t xml:space="preserve"> (</w:t>
      </w:r>
      <w:r w:rsidR="00E216AE" w:rsidRPr="00DE0EAE">
        <w:rPr>
          <w:rFonts w:ascii="Times New Roman" w:hAnsi="Times New Roman" w:cs="Times New Roman"/>
          <w:color w:val="222222"/>
          <w:sz w:val="24"/>
          <w:shd w:val="clear" w:color="auto" w:fill="FFFFFF"/>
        </w:rPr>
        <w:t>Cottam, et al., 2015</w:t>
      </w:r>
      <w:r w:rsidR="00E216AE" w:rsidRPr="00DE0EAE">
        <w:rPr>
          <w:rFonts w:ascii="Times New Roman" w:hAnsi="Times New Roman" w:cs="Times New Roman"/>
          <w:sz w:val="24"/>
        </w:rPr>
        <w:t>)</w:t>
      </w:r>
      <w:r w:rsidRPr="00DE0EAE">
        <w:rPr>
          <w:rFonts w:ascii="Times New Roman" w:hAnsi="Times New Roman" w:cs="Times New Roman"/>
          <w:sz w:val="24"/>
        </w:rPr>
        <w:t xml:space="preserve">. There has been witnessed a cycle of police </w:t>
      </w:r>
      <w:r w:rsidR="00B83F33" w:rsidRPr="00DE0EAE">
        <w:rPr>
          <w:rFonts w:ascii="Times New Roman" w:hAnsi="Times New Roman" w:cs="Times New Roman"/>
          <w:sz w:val="24"/>
        </w:rPr>
        <w:t>brutality</w:t>
      </w:r>
      <w:r w:rsidRPr="00DE0EAE">
        <w:rPr>
          <w:rFonts w:ascii="Times New Roman" w:hAnsi="Times New Roman" w:cs="Times New Roman"/>
          <w:sz w:val="24"/>
        </w:rPr>
        <w:t xml:space="preserve"> against the blacks that ha</w:t>
      </w:r>
      <w:r w:rsidR="00A018F8">
        <w:rPr>
          <w:rFonts w:ascii="Times New Roman" w:hAnsi="Times New Roman" w:cs="Times New Roman"/>
          <w:sz w:val="24"/>
        </w:rPr>
        <w:t>ve</w:t>
      </w:r>
      <w:r w:rsidRPr="00DE0EAE">
        <w:rPr>
          <w:rFonts w:ascii="Times New Roman" w:hAnsi="Times New Roman" w:cs="Times New Roman"/>
          <w:sz w:val="24"/>
        </w:rPr>
        <w:t xml:space="preserve"> persisted from one generation to the other </w:t>
      </w:r>
      <w:r w:rsidR="00B83F33" w:rsidRPr="00DE0EAE">
        <w:rPr>
          <w:rFonts w:ascii="Times New Roman" w:hAnsi="Times New Roman" w:cs="Times New Roman"/>
          <w:sz w:val="24"/>
        </w:rPr>
        <w:t xml:space="preserve">within the United States. The police officers based in </w:t>
      </w:r>
      <w:r w:rsidR="00A018F8">
        <w:rPr>
          <w:rFonts w:ascii="Times New Roman" w:hAnsi="Times New Roman" w:cs="Times New Roman"/>
          <w:sz w:val="24"/>
        </w:rPr>
        <w:t xml:space="preserve">the </w:t>
      </w:r>
      <w:r w:rsidR="00B83F33" w:rsidRPr="00DE0EAE">
        <w:rPr>
          <w:rFonts w:ascii="Times New Roman" w:hAnsi="Times New Roman" w:cs="Times New Roman"/>
          <w:sz w:val="24"/>
        </w:rPr>
        <w:t xml:space="preserve">US have recently been witnessed </w:t>
      </w:r>
      <w:r w:rsidR="00A018F8">
        <w:rPr>
          <w:rFonts w:ascii="Times New Roman" w:hAnsi="Times New Roman" w:cs="Times New Roman"/>
          <w:sz w:val="24"/>
        </w:rPr>
        <w:t xml:space="preserve">the </w:t>
      </w:r>
      <w:r w:rsidR="00B83F33" w:rsidRPr="00DE0EAE">
        <w:rPr>
          <w:rFonts w:ascii="Times New Roman" w:hAnsi="Times New Roman" w:cs="Times New Roman"/>
          <w:sz w:val="24"/>
        </w:rPr>
        <w:t>killing of blacks in scenarios that seemed not to warrant such actions. The</w:t>
      </w:r>
      <w:r w:rsidR="00A018F8">
        <w:rPr>
          <w:rFonts w:ascii="Times New Roman" w:hAnsi="Times New Roman" w:cs="Times New Roman"/>
          <w:sz w:val="24"/>
        </w:rPr>
        <w:t>r</w:t>
      </w:r>
      <w:r w:rsidR="00B83F33" w:rsidRPr="00DE0EAE">
        <w:rPr>
          <w:rFonts w:ascii="Times New Roman" w:hAnsi="Times New Roman" w:cs="Times New Roman"/>
          <w:sz w:val="24"/>
        </w:rPr>
        <w:t>e have been terrific deaths of blacks who were not armed. Taking for example, in Cleveland, Ohio, where a 12-year-old Tamir Rice was gunned down after ben spotted holding a toy gun. This is an indication of how the police have been treating the lives of Blacks for granted.</w:t>
      </w:r>
    </w:p>
    <w:p w14:paraId="75EC6FB2" w14:textId="62172747" w:rsidR="00E80D65" w:rsidRDefault="00A05186" w:rsidP="00DE0EAE">
      <w:pPr>
        <w:spacing w:line="480" w:lineRule="auto"/>
        <w:ind w:firstLine="720"/>
        <w:rPr>
          <w:rFonts w:ascii="Times New Roman" w:hAnsi="Times New Roman" w:cs="Times New Roman"/>
          <w:sz w:val="24"/>
        </w:rPr>
      </w:pPr>
      <w:r w:rsidRPr="00DE0EAE">
        <w:rPr>
          <w:rFonts w:ascii="Times New Roman" w:hAnsi="Times New Roman" w:cs="Times New Roman"/>
          <w:sz w:val="24"/>
        </w:rPr>
        <w:t xml:space="preserve">The other thing that will be </w:t>
      </w:r>
      <w:r w:rsidR="00A018F8">
        <w:rPr>
          <w:rFonts w:ascii="Times New Roman" w:hAnsi="Times New Roman" w:cs="Times New Roman"/>
          <w:sz w:val="24"/>
        </w:rPr>
        <w:t>at</w:t>
      </w:r>
      <w:r w:rsidRPr="00DE0EAE">
        <w:rPr>
          <w:rFonts w:ascii="Times New Roman" w:hAnsi="Times New Roman" w:cs="Times New Roman"/>
          <w:sz w:val="24"/>
        </w:rPr>
        <w:t xml:space="preserve"> stake is that of unrest across the nation. This has been witnessed after the “Black Lives Matter” movement was launched. People of all races came together to stand for justice through peaceful protests although they were not entirely peaceful as earlier purported. </w:t>
      </w:r>
      <w:r w:rsidR="00BB5E46" w:rsidRPr="00DE0EAE">
        <w:rPr>
          <w:rFonts w:ascii="Times New Roman" w:hAnsi="Times New Roman" w:cs="Times New Roman"/>
          <w:sz w:val="24"/>
        </w:rPr>
        <w:t>After the killing of George Floyd, there was a collective of New York City-based group</w:t>
      </w:r>
      <w:r w:rsidR="00A018F8">
        <w:rPr>
          <w:rFonts w:ascii="Times New Roman" w:hAnsi="Times New Roman" w:cs="Times New Roman"/>
          <w:sz w:val="24"/>
        </w:rPr>
        <w:t>s</w:t>
      </w:r>
      <w:r w:rsidR="00BB5E46" w:rsidRPr="00DE0EAE">
        <w:rPr>
          <w:rFonts w:ascii="Times New Roman" w:hAnsi="Times New Roman" w:cs="Times New Roman"/>
          <w:sz w:val="24"/>
        </w:rPr>
        <w:t xml:space="preserve"> that comprised of Brown and Black women from the Bronx who organized the protest</w:t>
      </w:r>
      <w:r w:rsidR="006661F2" w:rsidRPr="00DE0EAE">
        <w:rPr>
          <w:rFonts w:ascii="Times New Roman" w:hAnsi="Times New Roman" w:cs="Times New Roman"/>
          <w:sz w:val="24"/>
        </w:rPr>
        <w:t xml:space="preserve"> (</w:t>
      </w:r>
      <w:r w:rsidR="006661F2" w:rsidRPr="00DE0EAE">
        <w:rPr>
          <w:rFonts w:ascii="Times New Roman" w:hAnsi="Times New Roman" w:cs="Times New Roman"/>
          <w:noProof/>
          <w:sz w:val="24"/>
        </w:rPr>
        <w:t>Human Rights Watch, 2020</w:t>
      </w:r>
      <w:r w:rsidR="006661F2" w:rsidRPr="00DE0EAE">
        <w:rPr>
          <w:rFonts w:ascii="Times New Roman" w:hAnsi="Times New Roman" w:cs="Times New Roman"/>
          <w:sz w:val="24"/>
        </w:rPr>
        <w:t>)</w:t>
      </w:r>
      <w:r w:rsidR="00BB5E46" w:rsidRPr="00DE0EAE">
        <w:rPr>
          <w:rFonts w:ascii="Times New Roman" w:hAnsi="Times New Roman" w:cs="Times New Roman"/>
          <w:sz w:val="24"/>
        </w:rPr>
        <w:t>. These kind</w:t>
      </w:r>
      <w:r w:rsidR="00A018F8">
        <w:rPr>
          <w:rFonts w:ascii="Times New Roman" w:hAnsi="Times New Roman" w:cs="Times New Roman"/>
          <w:sz w:val="24"/>
        </w:rPr>
        <w:t>s</w:t>
      </w:r>
      <w:r w:rsidR="00BB5E46" w:rsidRPr="00DE0EAE">
        <w:rPr>
          <w:rFonts w:ascii="Times New Roman" w:hAnsi="Times New Roman" w:cs="Times New Roman"/>
          <w:sz w:val="24"/>
        </w:rPr>
        <w:t xml:space="preserve"> of protest</w:t>
      </w:r>
      <w:r w:rsidR="00A018F8">
        <w:rPr>
          <w:rFonts w:ascii="Times New Roman" w:hAnsi="Times New Roman" w:cs="Times New Roman"/>
          <w:sz w:val="24"/>
        </w:rPr>
        <w:t>s</w:t>
      </w:r>
      <w:r w:rsidR="00BB5E46" w:rsidRPr="00DE0EAE">
        <w:rPr>
          <w:rFonts w:ascii="Times New Roman" w:hAnsi="Times New Roman" w:cs="Times New Roman"/>
          <w:sz w:val="24"/>
        </w:rPr>
        <w:t xml:space="preserve"> have recent</w:t>
      </w:r>
      <w:r w:rsidR="00A018F8">
        <w:rPr>
          <w:rFonts w:ascii="Times New Roman" w:hAnsi="Times New Roman" w:cs="Times New Roman"/>
          <w:sz w:val="24"/>
        </w:rPr>
        <w:t>ly</w:t>
      </w:r>
      <w:r w:rsidR="00BB5E46" w:rsidRPr="00DE0EAE">
        <w:rPr>
          <w:rFonts w:ascii="Times New Roman" w:hAnsi="Times New Roman" w:cs="Times New Roman"/>
          <w:sz w:val="24"/>
        </w:rPr>
        <w:t xml:space="preserve"> been organized across the world. Therefore, i</w:t>
      </w:r>
      <w:r w:rsidR="00A018F8">
        <w:rPr>
          <w:rFonts w:ascii="Times New Roman" w:hAnsi="Times New Roman" w:cs="Times New Roman"/>
          <w:sz w:val="24"/>
        </w:rPr>
        <w:t>f</w:t>
      </w:r>
      <w:r w:rsidR="00BB5E46" w:rsidRPr="00DE0EAE">
        <w:rPr>
          <w:rFonts w:ascii="Times New Roman" w:hAnsi="Times New Roman" w:cs="Times New Roman"/>
          <w:sz w:val="24"/>
        </w:rPr>
        <w:t xml:space="preserve"> police reforms are not put in place to correct the issue of biased policing or racial profiling, then the safety of the states is to be said to be at stake in this case. </w:t>
      </w:r>
    </w:p>
    <w:p w14:paraId="0A85F05C" w14:textId="18A25E11" w:rsidR="00DE0EAE" w:rsidRPr="00DE0EAE" w:rsidRDefault="00DE0EAE" w:rsidP="00DE0EAE">
      <w:pPr>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In conclusion, it is police reforms that are required. Biased policing or racial profiling seems to continue to exist within the United States police force. </w:t>
      </w:r>
      <w:r w:rsidR="00A018F8">
        <w:rPr>
          <w:rFonts w:ascii="Times New Roman" w:hAnsi="Times New Roman" w:cs="Times New Roman"/>
          <w:sz w:val="24"/>
        </w:rPr>
        <w:t>T</w:t>
      </w:r>
      <w:r w:rsidR="00B54801">
        <w:rPr>
          <w:rFonts w:ascii="Times New Roman" w:hAnsi="Times New Roman" w:cs="Times New Roman"/>
          <w:sz w:val="24"/>
        </w:rPr>
        <w:t>he current conduct of the police officers, calls for reforms to be enacted within the police force in the nation.</w:t>
      </w:r>
      <w:r w:rsidR="00CB4599">
        <w:rPr>
          <w:rFonts w:ascii="Times New Roman" w:hAnsi="Times New Roman" w:cs="Times New Roman"/>
          <w:sz w:val="24"/>
        </w:rPr>
        <w:t xml:space="preserve"> </w:t>
      </w:r>
      <w:r w:rsidR="00656DB3">
        <w:rPr>
          <w:rFonts w:ascii="Times New Roman" w:hAnsi="Times New Roman" w:cs="Times New Roman"/>
          <w:sz w:val="24"/>
        </w:rPr>
        <w:t>For instance, taking an example of George Floyd who died at the hands of the police officers although he was not armed.</w:t>
      </w:r>
    </w:p>
    <w:p w14:paraId="4F62B417" w14:textId="77777777" w:rsidR="00D74D72" w:rsidRDefault="00D74D72" w:rsidP="00DE0EAE">
      <w:pPr>
        <w:spacing w:line="480" w:lineRule="auto"/>
        <w:rPr>
          <w:rFonts w:ascii="Times New Roman" w:hAnsi="Times New Roman" w:cs="Times New Roman"/>
          <w:sz w:val="24"/>
        </w:rPr>
      </w:pPr>
    </w:p>
    <w:p w14:paraId="18A3B8D0" w14:textId="77777777" w:rsidR="00D74D72" w:rsidRDefault="00D74D72" w:rsidP="00DE0EAE">
      <w:pPr>
        <w:spacing w:line="480" w:lineRule="auto"/>
        <w:rPr>
          <w:rFonts w:ascii="Times New Roman" w:hAnsi="Times New Roman" w:cs="Times New Roman"/>
          <w:sz w:val="24"/>
        </w:rPr>
      </w:pPr>
    </w:p>
    <w:p w14:paraId="5BF5D0F6" w14:textId="77777777" w:rsidR="00D74D72" w:rsidRDefault="00D74D72" w:rsidP="00DE0EAE">
      <w:pPr>
        <w:spacing w:line="480" w:lineRule="auto"/>
        <w:rPr>
          <w:rFonts w:ascii="Times New Roman" w:hAnsi="Times New Roman" w:cs="Times New Roman"/>
          <w:sz w:val="24"/>
        </w:rPr>
      </w:pPr>
    </w:p>
    <w:p w14:paraId="005E5F90" w14:textId="77777777" w:rsidR="00D74D72" w:rsidRDefault="00D74D72" w:rsidP="00DE0EAE">
      <w:pPr>
        <w:spacing w:line="480" w:lineRule="auto"/>
        <w:rPr>
          <w:rFonts w:ascii="Times New Roman" w:hAnsi="Times New Roman" w:cs="Times New Roman"/>
          <w:sz w:val="24"/>
        </w:rPr>
      </w:pPr>
    </w:p>
    <w:p w14:paraId="3F84C3E5" w14:textId="77777777" w:rsidR="00D74D72" w:rsidRDefault="00D74D72" w:rsidP="00DE0EAE">
      <w:pPr>
        <w:spacing w:line="480" w:lineRule="auto"/>
        <w:rPr>
          <w:rFonts w:ascii="Times New Roman" w:hAnsi="Times New Roman" w:cs="Times New Roman"/>
          <w:sz w:val="24"/>
        </w:rPr>
      </w:pPr>
    </w:p>
    <w:p w14:paraId="635C04F4" w14:textId="77777777" w:rsidR="00D74D72" w:rsidRDefault="00D74D72" w:rsidP="00DE0EAE">
      <w:pPr>
        <w:spacing w:line="480" w:lineRule="auto"/>
        <w:rPr>
          <w:rFonts w:ascii="Times New Roman" w:hAnsi="Times New Roman" w:cs="Times New Roman"/>
          <w:sz w:val="24"/>
        </w:rPr>
      </w:pPr>
    </w:p>
    <w:p w14:paraId="5C36E7EB" w14:textId="77777777" w:rsidR="00D74D72" w:rsidRDefault="00D74D72" w:rsidP="00DE0EAE">
      <w:pPr>
        <w:spacing w:line="480" w:lineRule="auto"/>
        <w:rPr>
          <w:rFonts w:ascii="Times New Roman" w:hAnsi="Times New Roman" w:cs="Times New Roman"/>
          <w:sz w:val="24"/>
        </w:rPr>
      </w:pPr>
    </w:p>
    <w:p w14:paraId="416C1610" w14:textId="77777777" w:rsidR="00D74D72" w:rsidRDefault="00D74D72" w:rsidP="00DE0EAE">
      <w:pPr>
        <w:spacing w:line="480" w:lineRule="auto"/>
        <w:rPr>
          <w:rFonts w:ascii="Times New Roman" w:hAnsi="Times New Roman" w:cs="Times New Roman"/>
          <w:sz w:val="24"/>
        </w:rPr>
      </w:pPr>
    </w:p>
    <w:p w14:paraId="6A9728AB" w14:textId="77777777" w:rsidR="00D74D72" w:rsidRDefault="00D74D72" w:rsidP="00DE0EAE">
      <w:pPr>
        <w:spacing w:line="480" w:lineRule="auto"/>
        <w:rPr>
          <w:rFonts w:ascii="Times New Roman" w:hAnsi="Times New Roman" w:cs="Times New Roman"/>
          <w:sz w:val="24"/>
        </w:rPr>
      </w:pPr>
    </w:p>
    <w:p w14:paraId="4400258D" w14:textId="77777777" w:rsidR="00D74D72" w:rsidRDefault="00D74D72" w:rsidP="00DE0EAE">
      <w:pPr>
        <w:spacing w:line="480" w:lineRule="auto"/>
        <w:rPr>
          <w:rFonts w:ascii="Times New Roman" w:hAnsi="Times New Roman" w:cs="Times New Roman"/>
          <w:sz w:val="24"/>
        </w:rPr>
      </w:pPr>
    </w:p>
    <w:p w14:paraId="54AD6E9C" w14:textId="77777777" w:rsidR="00D74D72" w:rsidRDefault="00D74D72" w:rsidP="00DE0EAE">
      <w:pPr>
        <w:spacing w:line="480" w:lineRule="auto"/>
        <w:rPr>
          <w:rFonts w:ascii="Times New Roman" w:hAnsi="Times New Roman" w:cs="Times New Roman"/>
          <w:sz w:val="24"/>
        </w:rPr>
      </w:pPr>
    </w:p>
    <w:p w14:paraId="1C792F17" w14:textId="77777777" w:rsidR="00D74D72" w:rsidRDefault="00D74D72" w:rsidP="00DE0EAE">
      <w:pPr>
        <w:spacing w:line="480" w:lineRule="auto"/>
        <w:rPr>
          <w:rFonts w:ascii="Times New Roman" w:hAnsi="Times New Roman" w:cs="Times New Roman"/>
          <w:sz w:val="24"/>
        </w:rPr>
      </w:pPr>
    </w:p>
    <w:p w14:paraId="701045B7" w14:textId="77777777" w:rsidR="00D74D72" w:rsidRDefault="00D74D72" w:rsidP="00DE0EAE">
      <w:pPr>
        <w:spacing w:line="480" w:lineRule="auto"/>
        <w:rPr>
          <w:rFonts w:ascii="Times New Roman" w:hAnsi="Times New Roman" w:cs="Times New Roman"/>
          <w:sz w:val="24"/>
        </w:rPr>
      </w:pPr>
    </w:p>
    <w:p w14:paraId="3B4F7ECF" w14:textId="77777777" w:rsidR="00D74D72" w:rsidRDefault="00D74D72" w:rsidP="00DE0EAE">
      <w:pPr>
        <w:spacing w:line="480" w:lineRule="auto"/>
        <w:rPr>
          <w:rFonts w:ascii="Times New Roman" w:hAnsi="Times New Roman" w:cs="Times New Roman"/>
          <w:sz w:val="24"/>
        </w:rPr>
      </w:pPr>
    </w:p>
    <w:p w14:paraId="73C09274" w14:textId="77777777" w:rsidR="00E80D65" w:rsidRPr="00DE0EAE" w:rsidRDefault="00E80D65" w:rsidP="00D74D72">
      <w:pPr>
        <w:spacing w:line="480" w:lineRule="auto"/>
        <w:jc w:val="center"/>
        <w:rPr>
          <w:rFonts w:ascii="Times New Roman" w:hAnsi="Times New Roman" w:cs="Times New Roman"/>
          <w:sz w:val="24"/>
        </w:rPr>
      </w:pPr>
      <w:r w:rsidRPr="00DE0EAE">
        <w:rPr>
          <w:rFonts w:ascii="Times New Roman" w:hAnsi="Times New Roman" w:cs="Times New Roman"/>
          <w:sz w:val="24"/>
        </w:rPr>
        <w:lastRenderedPageBreak/>
        <w:t>References</w:t>
      </w:r>
    </w:p>
    <w:p w14:paraId="3DBF6261" w14:textId="77777777" w:rsidR="00DE0EAE" w:rsidRPr="00DE0EAE" w:rsidRDefault="00DE0EAE" w:rsidP="00D74D72">
      <w:pPr>
        <w:spacing w:line="480" w:lineRule="auto"/>
        <w:ind w:left="720" w:hanging="720"/>
        <w:rPr>
          <w:rFonts w:ascii="Times New Roman" w:hAnsi="Times New Roman" w:cs="Times New Roman"/>
          <w:sz w:val="24"/>
        </w:rPr>
      </w:pPr>
      <w:r w:rsidRPr="00DE0EAE">
        <w:rPr>
          <w:rFonts w:ascii="Times New Roman" w:hAnsi="Times New Roman" w:cs="Times New Roman"/>
          <w:color w:val="222222"/>
          <w:sz w:val="24"/>
          <w:shd w:val="clear" w:color="auto" w:fill="FFFFFF"/>
        </w:rPr>
        <w:t>Conti-Cook, C. H. (2019). A New Balance: Weighing Harms of Hiding Police Misconduct Information from the Public. </w:t>
      </w:r>
      <w:r w:rsidRPr="00DE0EAE">
        <w:rPr>
          <w:rFonts w:ascii="Times New Roman" w:hAnsi="Times New Roman" w:cs="Times New Roman"/>
          <w:i/>
          <w:iCs/>
          <w:color w:val="222222"/>
          <w:sz w:val="24"/>
          <w:shd w:val="clear" w:color="auto" w:fill="FFFFFF"/>
        </w:rPr>
        <w:t>CUNY L. Rev.</w:t>
      </w:r>
      <w:r w:rsidRPr="00DE0EAE">
        <w:rPr>
          <w:rFonts w:ascii="Times New Roman" w:hAnsi="Times New Roman" w:cs="Times New Roman"/>
          <w:color w:val="222222"/>
          <w:sz w:val="24"/>
          <w:shd w:val="clear" w:color="auto" w:fill="FFFFFF"/>
        </w:rPr>
        <w:t>, </w:t>
      </w:r>
      <w:r w:rsidRPr="00DE0EAE">
        <w:rPr>
          <w:rFonts w:ascii="Times New Roman" w:hAnsi="Times New Roman" w:cs="Times New Roman"/>
          <w:i/>
          <w:iCs/>
          <w:color w:val="222222"/>
          <w:sz w:val="24"/>
          <w:shd w:val="clear" w:color="auto" w:fill="FFFFFF"/>
        </w:rPr>
        <w:t>22</w:t>
      </w:r>
      <w:r w:rsidRPr="00DE0EAE">
        <w:rPr>
          <w:rFonts w:ascii="Times New Roman" w:hAnsi="Times New Roman" w:cs="Times New Roman"/>
          <w:color w:val="222222"/>
          <w:sz w:val="24"/>
          <w:shd w:val="clear" w:color="auto" w:fill="FFFFFF"/>
        </w:rPr>
        <w:t>, 148.</w:t>
      </w:r>
    </w:p>
    <w:p w14:paraId="722DEEFD" w14:textId="77777777" w:rsidR="00DE0EAE" w:rsidRPr="00DE0EAE" w:rsidRDefault="00DE0EAE" w:rsidP="00D74D72">
      <w:pPr>
        <w:spacing w:line="480" w:lineRule="auto"/>
        <w:ind w:left="720" w:hanging="720"/>
        <w:rPr>
          <w:rFonts w:ascii="Times New Roman" w:hAnsi="Times New Roman" w:cs="Times New Roman"/>
          <w:color w:val="222222"/>
          <w:sz w:val="24"/>
          <w:shd w:val="clear" w:color="auto" w:fill="FFFFFF"/>
        </w:rPr>
      </w:pPr>
      <w:r w:rsidRPr="00DE0EAE">
        <w:rPr>
          <w:rFonts w:ascii="Times New Roman" w:hAnsi="Times New Roman" w:cs="Times New Roman"/>
          <w:color w:val="222222"/>
          <w:sz w:val="24"/>
          <w:shd w:val="clear" w:color="auto" w:fill="FFFFFF"/>
        </w:rPr>
        <w:t xml:space="preserve">Cottam, M. L., </w:t>
      </w:r>
      <w:proofErr w:type="spellStart"/>
      <w:r w:rsidRPr="00DE0EAE">
        <w:rPr>
          <w:rFonts w:ascii="Times New Roman" w:hAnsi="Times New Roman" w:cs="Times New Roman"/>
          <w:color w:val="222222"/>
          <w:sz w:val="24"/>
          <w:shd w:val="clear" w:color="auto" w:fill="FFFFFF"/>
        </w:rPr>
        <w:t>Mastors</w:t>
      </w:r>
      <w:proofErr w:type="spellEnd"/>
      <w:r w:rsidRPr="00DE0EAE">
        <w:rPr>
          <w:rFonts w:ascii="Times New Roman" w:hAnsi="Times New Roman" w:cs="Times New Roman"/>
          <w:color w:val="222222"/>
          <w:sz w:val="24"/>
          <w:shd w:val="clear" w:color="auto" w:fill="FFFFFF"/>
        </w:rPr>
        <w:t>, E., Preston, T., &amp; Dietz, B. (2015). </w:t>
      </w:r>
      <w:r w:rsidRPr="00DE0EAE">
        <w:rPr>
          <w:rFonts w:ascii="Times New Roman" w:hAnsi="Times New Roman" w:cs="Times New Roman"/>
          <w:i/>
          <w:iCs/>
          <w:color w:val="222222"/>
          <w:sz w:val="24"/>
          <w:shd w:val="clear" w:color="auto" w:fill="FFFFFF"/>
        </w:rPr>
        <w:t>Introduction to political psychology</w:t>
      </w:r>
      <w:r w:rsidRPr="00DE0EAE">
        <w:rPr>
          <w:rFonts w:ascii="Times New Roman" w:hAnsi="Times New Roman" w:cs="Times New Roman"/>
          <w:color w:val="222222"/>
          <w:sz w:val="24"/>
          <w:shd w:val="clear" w:color="auto" w:fill="FFFFFF"/>
        </w:rPr>
        <w:t>. Routledge.</w:t>
      </w:r>
    </w:p>
    <w:p w14:paraId="67365240" w14:textId="45EF61C6" w:rsidR="00DE0EAE" w:rsidRPr="00DE0EAE" w:rsidRDefault="00DE0EAE" w:rsidP="00D74D72">
      <w:pPr>
        <w:spacing w:line="480" w:lineRule="auto"/>
        <w:ind w:left="720" w:hanging="720"/>
        <w:rPr>
          <w:rFonts w:ascii="Times New Roman" w:hAnsi="Times New Roman" w:cs="Times New Roman"/>
          <w:color w:val="222222"/>
          <w:sz w:val="24"/>
          <w:shd w:val="clear" w:color="auto" w:fill="FFFFFF"/>
        </w:rPr>
      </w:pPr>
      <w:r w:rsidRPr="00DE0EAE">
        <w:rPr>
          <w:rFonts w:ascii="Times New Roman" w:hAnsi="Times New Roman" w:cs="Times New Roman"/>
          <w:noProof/>
          <w:sz w:val="24"/>
        </w:rPr>
        <w:t>HumanRightsWatch. (2020). “Kettling” Protesters in the Bronx Systemic Police Brutality and Its Costs in t</w:t>
      </w:r>
      <w:r w:rsidR="00A018F8">
        <w:rPr>
          <w:rFonts w:ascii="Times New Roman" w:hAnsi="Times New Roman" w:cs="Times New Roman"/>
          <w:noProof/>
          <w:sz w:val="24"/>
        </w:rPr>
        <w:t>he</w:t>
      </w:r>
      <w:r w:rsidRPr="00DE0EAE">
        <w:rPr>
          <w:rFonts w:ascii="Times New Roman" w:hAnsi="Times New Roman" w:cs="Times New Roman"/>
          <w:noProof/>
          <w:sz w:val="24"/>
        </w:rPr>
        <w:t xml:space="preserve"> United States. </w:t>
      </w:r>
      <w:r w:rsidRPr="00DE0EAE">
        <w:rPr>
          <w:rFonts w:ascii="Times New Roman" w:hAnsi="Times New Roman" w:cs="Times New Roman"/>
          <w:i/>
          <w:iCs/>
          <w:noProof/>
          <w:sz w:val="24"/>
        </w:rPr>
        <w:t>Human Rights Watch</w:t>
      </w:r>
      <w:r w:rsidRPr="00DE0EAE">
        <w:rPr>
          <w:rFonts w:ascii="Times New Roman" w:hAnsi="Times New Roman" w:cs="Times New Roman"/>
          <w:noProof/>
          <w:sz w:val="24"/>
        </w:rPr>
        <w:t>, Retrieved from https://www.hrw.org/report/2020/09/30/kettling-protesters-bronx/systemic-police-brutality-and-its-costs-united-states.</w:t>
      </w:r>
    </w:p>
    <w:p w14:paraId="29FE4249" w14:textId="77777777" w:rsidR="00DE0EAE" w:rsidRPr="00DE0EAE" w:rsidRDefault="00DE0EAE" w:rsidP="00D74D72">
      <w:pPr>
        <w:spacing w:line="480" w:lineRule="auto"/>
        <w:ind w:left="720" w:hanging="720"/>
        <w:rPr>
          <w:rFonts w:ascii="Times New Roman" w:hAnsi="Times New Roman" w:cs="Times New Roman"/>
          <w:color w:val="222222"/>
          <w:sz w:val="24"/>
          <w:shd w:val="clear" w:color="auto" w:fill="FFFFFF"/>
        </w:rPr>
      </w:pPr>
      <w:proofErr w:type="spellStart"/>
      <w:r w:rsidRPr="00DE0EAE">
        <w:rPr>
          <w:rFonts w:ascii="Times New Roman" w:hAnsi="Times New Roman" w:cs="Times New Roman"/>
          <w:color w:val="222222"/>
          <w:sz w:val="24"/>
          <w:shd w:val="clear" w:color="auto" w:fill="FFFFFF"/>
        </w:rPr>
        <w:t>Ogbonnaya-Ogburu</w:t>
      </w:r>
      <w:proofErr w:type="spellEnd"/>
      <w:r w:rsidRPr="00DE0EAE">
        <w:rPr>
          <w:rFonts w:ascii="Times New Roman" w:hAnsi="Times New Roman" w:cs="Times New Roman"/>
          <w:color w:val="222222"/>
          <w:sz w:val="24"/>
          <w:shd w:val="clear" w:color="auto" w:fill="FFFFFF"/>
        </w:rPr>
        <w:t>, I. F., Smith, A. D., To, A., &amp; Toyama, K. (2020, April). Critical race theory for HCI. In </w:t>
      </w:r>
      <w:r w:rsidRPr="00DE0EAE">
        <w:rPr>
          <w:rFonts w:ascii="Times New Roman" w:hAnsi="Times New Roman" w:cs="Times New Roman"/>
          <w:i/>
          <w:iCs/>
          <w:color w:val="222222"/>
          <w:sz w:val="24"/>
          <w:shd w:val="clear" w:color="auto" w:fill="FFFFFF"/>
        </w:rPr>
        <w:t>Proceedings of the 2020 CHI Conference on Human Factors in Computing Systems</w:t>
      </w:r>
      <w:r w:rsidRPr="00DE0EAE">
        <w:rPr>
          <w:rFonts w:ascii="Times New Roman" w:hAnsi="Times New Roman" w:cs="Times New Roman"/>
          <w:color w:val="222222"/>
          <w:sz w:val="24"/>
          <w:shd w:val="clear" w:color="auto" w:fill="FFFFFF"/>
        </w:rPr>
        <w:t> (pp. 1-16).</w:t>
      </w:r>
    </w:p>
    <w:sdt>
      <w:sdtPr>
        <w:rPr>
          <w:rFonts w:ascii="Times New Roman" w:hAnsi="Times New Roman" w:cs="Times New Roman"/>
          <w:sz w:val="24"/>
        </w:rPr>
        <w:id w:val="-573587230"/>
        <w:bibliography/>
      </w:sdtPr>
      <w:sdtEndPr/>
      <w:sdtContent>
        <w:p w14:paraId="1A41A69D" w14:textId="77777777" w:rsidR="00DE0EAE" w:rsidRPr="00DE0EAE" w:rsidRDefault="00DE0EAE" w:rsidP="00D74D72">
          <w:pPr>
            <w:pStyle w:val="Bibliography"/>
            <w:spacing w:line="480" w:lineRule="auto"/>
            <w:ind w:left="720" w:hanging="720"/>
            <w:rPr>
              <w:rFonts w:ascii="Times New Roman" w:hAnsi="Times New Roman" w:cs="Times New Roman"/>
              <w:noProof/>
              <w:sz w:val="24"/>
            </w:rPr>
          </w:pPr>
          <w:r w:rsidRPr="00DE0EAE">
            <w:rPr>
              <w:rFonts w:ascii="Times New Roman" w:hAnsi="Times New Roman" w:cs="Times New Roman"/>
              <w:sz w:val="24"/>
            </w:rPr>
            <w:fldChar w:fldCharType="begin"/>
          </w:r>
          <w:r w:rsidRPr="00DE0EAE">
            <w:rPr>
              <w:rFonts w:ascii="Times New Roman" w:hAnsi="Times New Roman" w:cs="Times New Roman"/>
              <w:sz w:val="24"/>
            </w:rPr>
            <w:instrText xml:space="preserve"> BIBLIOGRAPHY </w:instrText>
          </w:r>
          <w:r w:rsidRPr="00DE0EAE">
            <w:rPr>
              <w:rFonts w:ascii="Times New Roman" w:hAnsi="Times New Roman" w:cs="Times New Roman"/>
              <w:sz w:val="24"/>
            </w:rPr>
            <w:fldChar w:fldCharType="separate"/>
          </w:r>
          <w:r w:rsidRPr="00DE0EAE">
            <w:rPr>
              <w:rFonts w:ascii="Times New Roman" w:hAnsi="Times New Roman" w:cs="Times New Roman"/>
              <w:noProof/>
              <w:sz w:val="24"/>
            </w:rPr>
            <w:t xml:space="preserve">ThePoliceChief. (2017). Community-Police Relations. </w:t>
          </w:r>
          <w:r w:rsidRPr="00DE0EAE">
            <w:rPr>
              <w:rFonts w:ascii="Times New Roman" w:hAnsi="Times New Roman" w:cs="Times New Roman"/>
              <w:i/>
              <w:iCs/>
              <w:noProof/>
              <w:sz w:val="24"/>
            </w:rPr>
            <w:t>The Police Chief</w:t>
          </w:r>
          <w:r w:rsidRPr="00DE0EAE">
            <w:rPr>
              <w:rFonts w:ascii="Times New Roman" w:hAnsi="Times New Roman" w:cs="Times New Roman"/>
              <w:noProof/>
              <w:sz w:val="24"/>
            </w:rPr>
            <w:t>, 1-76.</w:t>
          </w:r>
        </w:p>
        <w:p w14:paraId="63A1A26F" w14:textId="77777777" w:rsidR="00DE0EAE" w:rsidRPr="00DE0EAE" w:rsidRDefault="00DE0EAE" w:rsidP="00D74D72">
          <w:pPr>
            <w:spacing w:line="480" w:lineRule="auto"/>
            <w:ind w:left="720" w:hanging="720"/>
            <w:rPr>
              <w:rFonts w:ascii="Times New Roman" w:hAnsi="Times New Roman" w:cs="Times New Roman"/>
              <w:sz w:val="24"/>
            </w:rPr>
          </w:pPr>
          <w:r w:rsidRPr="00DE0EAE">
            <w:rPr>
              <w:rFonts w:ascii="Times New Roman" w:hAnsi="Times New Roman" w:cs="Times New Roman"/>
              <w:b/>
              <w:bCs/>
              <w:noProof/>
              <w:sz w:val="24"/>
            </w:rPr>
            <w:fldChar w:fldCharType="end"/>
          </w:r>
        </w:p>
      </w:sdtContent>
    </w:sdt>
    <w:p w14:paraId="4AE16E84" w14:textId="77777777" w:rsidR="00BC0A78" w:rsidRPr="00DE0EAE" w:rsidRDefault="00BC0A78" w:rsidP="00DE0EAE">
      <w:pPr>
        <w:spacing w:line="480" w:lineRule="auto"/>
        <w:rPr>
          <w:rFonts w:ascii="Times New Roman" w:hAnsi="Times New Roman" w:cs="Times New Roman"/>
          <w:sz w:val="24"/>
        </w:rPr>
      </w:pPr>
    </w:p>
    <w:sectPr w:rsidR="00BC0A78" w:rsidRPr="00DE0EAE" w:rsidSect="00DE0EA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818E7" w14:textId="77777777" w:rsidR="00555F09" w:rsidRDefault="00555F09" w:rsidP="00DE0EAE">
      <w:pPr>
        <w:spacing w:after="0" w:line="240" w:lineRule="auto"/>
      </w:pPr>
      <w:r>
        <w:separator/>
      </w:r>
    </w:p>
  </w:endnote>
  <w:endnote w:type="continuationSeparator" w:id="0">
    <w:p w14:paraId="009F3769" w14:textId="77777777" w:rsidR="00555F09" w:rsidRDefault="00555F09" w:rsidP="00DE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CD779" w14:textId="77777777" w:rsidR="00555F09" w:rsidRDefault="00555F09" w:rsidP="00DE0EAE">
      <w:pPr>
        <w:spacing w:after="0" w:line="240" w:lineRule="auto"/>
      </w:pPr>
      <w:r>
        <w:separator/>
      </w:r>
    </w:p>
  </w:footnote>
  <w:footnote w:type="continuationSeparator" w:id="0">
    <w:p w14:paraId="0E292EFA" w14:textId="77777777" w:rsidR="00555F09" w:rsidRDefault="00555F09" w:rsidP="00DE0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6EDB1" w14:textId="77777777" w:rsidR="00DE0EAE" w:rsidRPr="00DE0EAE" w:rsidRDefault="00DE0EAE" w:rsidP="00DE0EAE">
    <w:pPr>
      <w:pStyle w:val="Header"/>
      <w:spacing w:line="480" w:lineRule="auto"/>
      <w:jc w:val="right"/>
      <w:rPr>
        <w:rFonts w:ascii="Times New Roman" w:hAnsi="Times New Roman" w:cs="Times New Roman"/>
        <w:sz w:val="24"/>
      </w:rPr>
    </w:pPr>
    <w:r w:rsidRPr="00DE0EAE">
      <w:rPr>
        <w:rFonts w:ascii="Times New Roman" w:hAnsi="Times New Roman" w:cs="Times New Roman"/>
        <w:sz w:val="24"/>
      </w:rPr>
      <w:t>POLICE OR COMMUNITY REFORM?</w:t>
    </w:r>
    <w:sdt>
      <w:sdtPr>
        <w:rPr>
          <w:rFonts w:ascii="Times New Roman" w:hAnsi="Times New Roman" w:cs="Times New Roman"/>
          <w:sz w:val="24"/>
        </w:rPr>
        <w:id w:val="-786202235"/>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DE0EAE">
          <w:rPr>
            <w:rFonts w:ascii="Times New Roman" w:hAnsi="Times New Roman" w:cs="Times New Roman"/>
            <w:sz w:val="24"/>
          </w:rPr>
          <w:fldChar w:fldCharType="begin"/>
        </w:r>
        <w:r w:rsidRPr="00DE0EAE">
          <w:rPr>
            <w:rFonts w:ascii="Times New Roman" w:hAnsi="Times New Roman" w:cs="Times New Roman"/>
            <w:sz w:val="24"/>
          </w:rPr>
          <w:instrText xml:space="preserve"> PAGE   \* MERGEFORMAT </w:instrText>
        </w:r>
        <w:r w:rsidRPr="00DE0EAE">
          <w:rPr>
            <w:rFonts w:ascii="Times New Roman" w:hAnsi="Times New Roman" w:cs="Times New Roman"/>
            <w:sz w:val="24"/>
          </w:rPr>
          <w:fldChar w:fldCharType="separate"/>
        </w:r>
        <w:r w:rsidR="00D74D72">
          <w:rPr>
            <w:rFonts w:ascii="Times New Roman" w:hAnsi="Times New Roman" w:cs="Times New Roman"/>
            <w:noProof/>
            <w:sz w:val="24"/>
          </w:rPr>
          <w:t>6</w:t>
        </w:r>
        <w:r w:rsidRPr="00DE0EAE">
          <w:rPr>
            <w:rFonts w:ascii="Times New Roman" w:hAnsi="Times New Roman" w:cs="Times New Roman"/>
            <w:noProof/>
            <w:sz w:val="24"/>
          </w:rPr>
          <w:fldChar w:fldCharType="end"/>
        </w:r>
      </w:sdtContent>
    </w:sdt>
  </w:p>
  <w:p w14:paraId="6AF97F0F" w14:textId="77777777" w:rsidR="00DE0EAE" w:rsidRPr="00DE0EAE" w:rsidRDefault="00DE0EAE" w:rsidP="00DE0EAE">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AEB94" w14:textId="77777777" w:rsidR="00DE0EAE" w:rsidRPr="00DE0EAE" w:rsidRDefault="00DE0EAE" w:rsidP="00DE0EAE">
    <w:pPr>
      <w:pStyle w:val="Header"/>
      <w:spacing w:line="480" w:lineRule="auto"/>
      <w:jc w:val="right"/>
      <w:rPr>
        <w:rFonts w:ascii="Times New Roman" w:hAnsi="Times New Roman" w:cs="Times New Roman"/>
        <w:sz w:val="24"/>
      </w:rPr>
    </w:pPr>
    <w:r w:rsidRPr="00DE0EAE">
      <w:rPr>
        <w:rFonts w:ascii="Times New Roman" w:hAnsi="Times New Roman" w:cs="Times New Roman"/>
        <w:sz w:val="24"/>
      </w:rPr>
      <w:t>Running Head: POLICE OR COMMUNITY REFORMS?</w:t>
    </w:r>
    <w:sdt>
      <w:sdtPr>
        <w:rPr>
          <w:rFonts w:ascii="Times New Roman" w:hAnsi="Times New Roman" w:cs="Times New Roman"/>
          <w:sz w:val="24"/>
        </w:rPr>
        <w:id w:val="1604759124"/>
        <w:docPartObj>
          <w:docPartGallery w:val="Page Numbers (Top of Page)"/>
          <w:docPartUnique/>
        </w:docPartObj>
      </w:sdtPr>
      <w:sdtEndPr>
        <w:rPr>
          <w:noProof/>
        </w:rPr>
      </w:sdtEndPr>
      <w:sdtContent>
        <w:r>
          <w:rPr>
            <w:rFonts w:ascii="Times New Roman" w:hAnsi="Times New Roman" w:cs="Times New Roman"/>
            <w:sz w:val="24"/>
          </w:rPr>
          <w:tab/>
        </w:r>
        <w:r w:rsidRPr="00DE0EAE">
          <w:rPr>
            <w:rFonts w:ascii="Times New Roman" w:hAnsi="Times New Roman" w:cs="Times New Roman"/>
            <w:sz w:val="24"/>
          </w:rPr>
          <w:fldChar w:fldCharType="begin"/>
        </w:r>
        <w:r w:rsidRPr="00DE0EAE">
          <w:rPr>
            <w:rFonts w:ascii="Times New Roman" w:hAnsi="Times New Roman" w:cs="Times New Roman"/>
            <w:sz w:val="24"/>
          </w:rPr>
          <w:instrText xml:space="preserve"> PAGE   \* MERGEFORMAT </w:instrText>
        </w:r>
        <w:r w:rsidRPr="00DE0EAE">
          <w:rPr>
            <w:rFonts w:ascii="Times New Roman" w:hAnsi="Times New Roman" w:cs="Times New Roman"/>
            <w:sz w:val="24"/>
          </w:rPr>
          <w:fldChar w:fldCharType="separate"/>
        </w:r>
        <w:r w:rsidR="00D74D72">
          <w:rPr>
            <w:rFonts w:ascii="Times New Roman" w:hAnsi="Times New Roman" w:cs="Times New Roman"/>
            <w:noProof/>
            <w:sz w:val="24"/>
          </w:rPr>
          <w:t>1</w:t>
        </w:r>
        <w:r w:rsidRPr="00DE0EAE">
          <w:rPr>
            <w:rFonts w:ascii="Times New Roman" w:hAnsi="Times New Roman" w:cs="Times New Roman"/>
            <w:noProof/>
            <w:sz w:val="24"/>
          </w:rPr>
          <w:fldChar w:fldCharType="end"/>
        </w:r>
      </w:sdtContent>
    </w:sdt>
  </w:p>
  <w:p w14:paraId="60EC5931" w14:textId="77777777" w:rsidR="00DE0EAE" w:rsidRDefault="00DE0E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wNjGxMLWwMLA0tzRV0lEKTi0uzszPAykwrAUAqc6YjSwAAAA="/>
  </w:docVars>
  <w:rsids>
    <w:rsidRoot w:val="00607F89"/>
    <w:rsid w:val="0010378F"/>
    <w:rsid w:val="001C21DD"/>
    <w:rsid w:val="004B48E3"/>
    <w:rsid w:val="004E0951"/>
    <w:rsid w:val="00555F09"/>
    <w:rsid w:val="005B1BFE"/>
    <w:rsid w:val="00607F89"/>
    <w:rsid w:val="00656DB3"/>
    <w:rsid w:val="006661F2"/>
    <w:rsid w:val="00954923"/>
    <w:rsid w:val="00985440"/>
    <w:rsid w:val="00994B5B"/>
    <w:rsid w:val="00A018F8"/>
    <w:rsid w:val="00A05186"/>
    <w:rsid w:val="00AD248C"/>
    <w:rsid w:val="00AD68C1"/>
    <w:rsid w:val="00B54801"/>
    <w:rsid w:val="00B83F33"/>
    <w:rsid w:val="00B84B8D"/>
    <w:rsid w:val="00BB5E46"/>
    <w:rsid w:val="00BC0A78"/>
    <w:rsid w:val="00C72B3C"/>
    <w:rsid w:val="00CB4599"/>
    <w:rsid w:val="00D72A37"/>
    <w:rsid w:val="00D74D72"/>
    <w:rsid w:val="00DA4C8B"/>
    <w:rsid w:val="00DB5391"/>
    <w:rsid w:val="00DE0EAE"/>
    <w:rsid w:val="00E216AE"/>
    <w:rsid w:val="00E44522"/>
    <w:rsid w:val="00E80D65"/>
    <w:rsid w:val="00EE231C"/>
    <w:rsid w:val="00FF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2556"/>
  <w15:chartTrackingRefBased/>
  <w15:docId w15:val="{244D658A-4CB4-4437-AAB4-CF51E42B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DE0EAE"/>
  </w:style>
  <w:style w:type="paragraph" w:styleId="Header">
    <w:name w:val="header"/>
    <w:basedOn w:val="Normal"/>
    <w:link w:val="HeaderChar"/>
    <w:uiPriority w:val="99"/>
    <w:unhideWhenUsed/>
    <w:rsid w:val="00DE0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EAE"/>
  </w:style>
  <w:style w:type="paragraph" w:styleId="Footer">
    <w:name w:val="footer"/>
    <w:basedOn w:val="Normal"/>
    <w:link w:val="FooterChar"/>
    <w:uiPriority w:val="99"/>
    <w:unhideWhenUsed/>
    <w:rsid w:val="00DE0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Hum20</b:Tag>
    <b:SourceType>JournalArticle</b:SourceType>
    <b:Guid>{68BF5BAD-B0BE-462A-BF9D-CCE45379033D}</b:Guid>
    <b:Author>
      <b:Author>
        <b:NameList>
          <b:Person>
            <b:Last>HumanRightsWatch</b:Last>
          </b:Person>
        </b:NameList>
      </b:Author>
    </b:Author>
    <b:Title>“Kettling” Protesters in the Bronx Systemic Police Brutality and Its Costs in teh United States</b:Title>
    <b:JournalName>Human Rights Watch</b:JournalName>
    <b:Year>2020</b:Year>
    <b:Pages>Retrieved from: https://www.hrw.org/report/2020/09/30/kettling-protesters-bronx/systemic-police-brutality-and-its-costs-united-states</b:Pages>
    <b:RefOrder>1</b:RefOrder>
  </b:Source>
  <b:Source>
    <b:Tag>The173</b:Tag>
    <b:SourceType>JournalArticle</b:SourceType>
    <b:Guid>{CD5F1B1F-D81A-4CC0-AF6E-C8F1D4C49FE8}</b:Guid>
    <b:Author>
      <b:Author>
        <b:NameList>
          <b:Person>
            <b:Last>ThePoliceChief</b:Last>
          </b:Person>
        </b:NameList>
      </b:Author>
    </b:Author>
    <b:Title>Community-Police Relations</b:Title>
    <b:JournalName>The Police Chief</b:JournalName>
    <b:Year>2017</b:Year>
    <b:Pages>1-76</b:Pages>
    <b:RefOrder>2</b:RefOrder>
  </b:Source>
</b:Sources>
</file>

<file path=customXml/itemProps1.xml><?xml version="1.0" encoding="utf-8"?>
<ds:datastoreItem xmlns:ds="http://schemas.openxmlformats.org/officeDocument/2006/customXml" ds:itemID="{F0A89802-AE38-4133-AE72-130B0BC8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aron</cp:lastModifiedBy>
  <cp:revision>2</cp:revision>
  <dcterms:created xsi:type="dcterms:W3CDTF">2021-04-25T14:38:00Z</dcterms:created>
  <dcterms:modified xsi:type="dcterms:W3CDTF">2021-04-25T14:38:00Z</dcterms:modified>
</cp:coreProperties>
</file>